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7F9" w:rsidRDefault="00F117F9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="0008742E">
        <w:rPr>
          <w:rFonts w:ascii="Times New Roman" w:hAnsi="Times New Roman"/>
          <w:sz w:val="28"/>
          <w:szCs w:val="28"/>
        </w:rPr>
        <w:t xml:space="preserve"> за </w:t>
      </w:r>
      <w:r w:rsidR="00921672">
        <w:rPr>
          <w:rFonts w:ascii="Times New Roman" w:hAnsi="Times New Roman"/>
          <w:sz w:val="28"/>
          <w:szCs w:val="28"/>
        </w:rPr>
        <w:t>второе</w:t>
      </w:r>
      <w:r w:rsidR="0008742E">
        <w:rPr>
          <w:rFonts w:ascii="Times New Roman" w:hAnsi="Times New Roman"/>
          <w:sz w:val="28"/>
          <w:szCs w:val="28"/>
        </w:rPr>
        <w:t xml:space="preserve"> полугодие 201</w:t>
      </w:r>
      <w:r w:rsidR="00E521D5">
        <w:rPr>
          <w:rFonts w:ascii="Times New Roman" w:hAnsi="Times New Roman"/>
          <w:sz w:val="28"/>
          <w:szCs w:val="28"/>
        </w:rPr>
        <w:t>9</w:t>
      </w:r>
      <w:r w:rsidR="0008742E">
        <w:rPr>
          <w:rFonts w:ascii="Times New Roman" w:hAnsi="Times New Roman"/>
          <w:sz w:val="28"/>
          <w:szCs w:val="28"/>
        </w:rPr>
        <w:t>г</w:t>
      </w:r>
      <w:r w:rsidR="00875171">
        <w:rPr>
          <w:rFonts w:ascii="Times New Roman" w:hAnsi="Times New Roman"/>
          <w:sz w:val="28"/>
          <w:szCs w:val="28"/>
        </w:rPr>
        <w:t>.</w:t>
      </w:r>
    </w:p>
    <w:p w:rsidR="00F117F9" w:rsidRDefault="00F117F9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921672">
        <w:rPr>
          <w:rFonts w:ascii="Times New Roman" w:hAnsi="Times New Roman"/>
          <w:sz w:val="28"/>
          <w:szCs w:val="28"/>
        </w:rPr>
        <w:t>проверок,</w:t>
      </w:r>
      <w:r>
        <w:rPr>
          <w:rFonts w:ascii="Times New Roman" w:hAnsi="Times New Roman"/>
          <w:sz w:val="28"/>
          <w:szCs w:val="28"/>
        </w:rPr>
        <w:t xml:space="preserve"> проведенных финансовым управлением администрации Пировского района </w:t>
      </w:r>
    </w:p>
    <w:p w:rsidR="00E304AF" w:rsidRDefault="00E304AF" w:rsidP="00F117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014"/>
        <w:gridCol w:w="1767"/>
        <w:gridCol w:w="1417"/>
        <w:gridCol w:w="1466"/>
        <w:gridCol w:w="2409"/>
        <w:gridCol w:w="6237"/>
      </w:tblGrid>
      <w:tr w:rsidR="00F117F9" w:rsidRPr="00711C77" w:rsidTr="00536B7C">
        <w:tc>
          <w:tcPr>
            <w:tcW w:w="567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014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Объект проверки</w:t>
            </w:r>
          </w:p>
        </w:tc>
        <w:tc>
          <w:tcPr>
            <w:tcW w:w="1767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Орган (организация), который проводил проверку</w:t>
            </w:r>
          </w:p>
        </w:tc>
        <w:tc>
          <w:tcPr>
            <w:tcW w:w="1417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Период проведения проверки</w:t>
            </w:r>
          </w:p>
        </w:tc>
        <w:tc>
          <w:tcPr>
            <w:tcW w:w="1466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Проверяемый период</w:t>
            </w:r>
          </w:p>
        </w:tc>
        <w:tc>
          <w:tcPr>
            <w:tcW w:w="2409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Тема, предмет проверки</w:t>
            </w:r>
          </w:p>
        </w:tc>
        <w:tc>
          <w:tcPr>
            <w:tcW w:w="6237" w:type="dxa"/>
            <w:vAlign w:val="center"/>
          </w:tcPr>
          <w:p w:rsidR="00F117F9" w:rsidRPr="004D27BF" w:rsidRDefault="00F117F9" w:rsidP="009A60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27BF">
              <w:rPr>
                <w:rFonts w:ascii="Times New Roman" w:hAnsi="Times New Roman"/>
                <w:sz w:val="20"/>
                <w:szCs w:val="20"/>
              </w:rPr>
              <w:t>Результат проверки</w:t>
            </w:r>
          </w:p>
        </w:tc>
      </w:tr>
      <w:tr w:rsidR="00E304AF" w:rsidRPr="00711C77" w:rsidTr="00536B7C">
        <w:tc>
          <w:tcPr>
            <w:tcW w:w="567" w:type="dxa"/>
            <w:vAlign w:val="center"/>
          </w:tcPr>
          <w:p w:rsidR="00E304AF" w:rsidRPr="002F75F3" w:rsidRDefault="00E304AF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4" w:type="dxa"/>
            <w:vAlign w:val="center"/>
          </w:tcPr>
          <w:p w:rsidR="00E304AF" w:rsidRPr="002F75F3" w:rsidRDefault="00E304AF" w:rsidP="00E304AF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>Бюджетные учреждения подведомственные РОО администрации Пировского района</w:t>
            </w:r>
          </w:p>
        </w:tc>
        <w:tc>
          <w:tcPr>
            <w:tcW w:w="1767" w:type="dxa"/>
            <w:vAlign w:val="center"/>
          </w:tcPr>
          <w:p w:rsidR="00E304AF" w:rsidRPr="002F75F3" w:rsidRDefault="00E304AF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  <w:vAlign w:val="center"/>
          </w:tcPr>
          <w:p w:rsidR="00E304AF" w:rsidRPr="002F75F3" w:rsidRDefault="00E304AF" w:rsidP="00DC08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C08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C08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DC08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66" w:type="dxa"/>
            <w:vAlign w:val="center"/>
          </w:tcPr>
          <w:p w:rsidR="00E304AF" w:rsidRPr="002F75F3" w:rsidRDefault="0067784C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="00DC0840">
              <w:rPr>
                <w:rFonts w:ascii="Times New Roman" w:hAnsi="Times New Roman" w:cs="Times New Roman"/>
                <w:sz w:val="20"/>
                <w:szCs w:val="20"/>
              </w:rPr>
              <w:t>-2019г</w:t>
            </w:r>
            <w:r w:rsidR="00E304AF" w:rsidRPr="002F7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  <w:vAlign w:val="center"/>
          </w:tcPr>
          <w:p w:rsidR="00E304AF" w:rsidRPr="002F75F3" w:rsidRDefault="00E304AF" w:rsidP="00E304AF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Проверка в части своевременного размещения и актуализации на официальном сайте в сети интернет (</w:t>
            </w:r>
            <w:r w:rsidRPr="002F7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7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bus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F7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gov</w:t>
            </w:r>
            <w:proofErr w:type="spellEnd"/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2F75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237" w:type="dxa"/>
            <w:vAlign w:val="center"/>
          </w:tcPr>
          <w:p w:rsidR="00E304AF" w:rsidRPr="006C19F0" w:rsidRDefault="00E304AF" w:rsidP="00E304AF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     В результате чего 1</w:t>
            </w:r>
            <w:r w:rsidR="00596C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F0397">
              <w:rPr>
                <w:rFonts w:ascii="Times New Roman" w:hAnsi="Times New Roman" w:cs="Times New Roman"/>
                <w:sz w:val="20"/>
                <w:szCs w:val="20"/>
              </w:rPr>
              <w:t xml:space="preserve"> бюджетных учреждений подведомственных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 xml:space="preserve"> Районному отделу образования не разместили информацию за 201</w:t>
            </w:r>
            <w:r w:rsidR="009F03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г. на данном сайте.</w:t>
            </w:r>
          </w:p>
          <w:p w:rsidR="00E304AF" w:rsidRPr="006C19F0" w:rsidRDefault="00E304AF" w:rsidP="00E304AF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201</w:t>
            </w:r>
            <w:r w:rsidR="009F03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E304AF" w:rsidRPr="002F75F3" w:rsidRDefault="00E304AF" w:rsidP="009F0397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AF" w:rsidRPr="00711C77" w:rsidTr="00536B7C">
        <w:tc>
          <w:tcPr>
            <w:tcW w:w="567" w:type="dxa"/>
          </w:tcPr>
          <w:p w:rsidR="00E304AF" w:rsidRPr="002F75F3" w:rsidRDefault="00E304AF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Pr="002F75F3" w:rsidRDefault="00E304AF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Pr="002F75F3" w:rsidRDefault="00E304AF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Pr="002F75F3" w:rsidRDefault="00E304AF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4" w:type="dxa"/>
          </w:tcPr>
          <w:p w:rsidR="00E304AF" w:rsidRPr="002F75F3" w:rsidRDefault="00E304AF" w:rsidP="00E304AF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>Бюджетные учреждения подведомственные ОКСТ и МП администрации Пировского района</w:t>
            </w:r>
          </w:p>
        </w:tc>
        <w:tc>
          <w:tcPr>
            <w:tcW w:w="1767" w:type="dxa"/>
          </w:tcPr>
          <w:p w:rsidR="00E304AF" w:rsidRPr="002F75F3" w:rsidRDefault="00E304AF" w:rsidP="00E304AF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2F75F3">
              <w:rPr>
                <w:sz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E304AF" w:rsidRPr="002F75F3" w:rsidRDefault="00DC0840" w:rsidP="00CC5737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2F75F3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2F75F3"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 w:rsidRPr="002F75F3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Pr="002F75F3">
              <w:rPr>
                <w:sz w:val="20"/>
              </w:rPr>
              <w:t>г.</w:t>
            </w:r>
          </w:p>
        </w:tc>
        <w:tc>
          <w:tcPr>
            <w:tcW w:w="1466" w:type="dxa"/>
          </w:tcPr>
          <w:p w:rsidR="00E304AF" w:rsidRPr="002F75F3" w:rsidRDefault="00DC0840" w:rsidP="0067784C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2018-2019г</w:t>
            </w:r>
            <w:r w:rsidRPr="002F75F3">
              <w:rPr>
                <w:sz w:val="20"/>
              </w:rPr>
              <w:t>г.</w:t>
            </w:r>
          </w:p>
        </w:tc>
        <w:tc>
          <w:tcPr>
            <w:tcW w:w="2409" w:type="dxa"/>
          </w:tcPr>
          <w:p w:rsidR="00E304AF" w:rsidRPr="002F75F3" w:rsidRDefault="00E304AF" w:rsidP="00E304AF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>Проверка в части своевременного размещения и актуализации на официальном сайте в сети интернет (www.bus.gov.ru)</w:t>
            </w:r>
          </w:p>
        </w:tc>
        <w:tc>
          <w:tcPr>
            <w:tcW w:w="6237" w:type="dxa"/>
          </w:tcPr>
          <w:p w:rsidR="00721DCA" w:rsidRPr="006C19F0" w:rsidRDefault="00721DCA" w:rsidP="00721DCA">
            <w:pPr>
              <w:pStyle w:val="a4"/>
              <w:widowControl w:val="0"/>
              <w:suppressAutoHyphens/>
              <w:rPr>
                <w:sz w:val="20"/>
              </w:rPr>
            </w:pPr>
            <w:r w:rsidRPr="006C19F0">
              <w:rPr>
                <w:sz w:val="20"/>
              </w:rPr>
              <w:t>В результате чего были выявлены следующие недостатки:</w:t>
            </w:r>
          </w:p>
          <w:p w:rsidR="00721DCA" w:rsidRPr="006C19F0" w:rsidRDefault="006757DB" w:rsidP="00721DCA">
            <w:pPr>
              <w:pStyle w:val="a4"/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1</w:t>
            </w:r>
            <w:r w:rsidR="00721DCA" w:rsidRPr="006C19F0">
              <w:rPr>
                <w:sz w:val="20"/>
              </w:rPr>
              <w:t>) МБУК «ЦБС»: не размещена следующая информация:</w:t>
            </w:r>
          </w:p>
          <w:p w:rsidR="006757DB" w:rsidRDefault="006757DB" w:rsidP="006757DB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6757DB" w:rsidRPr="006C19F0" w:rsidRDefault="006757DB" w:rsidP="006757DB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информация о плане финансово-хозяйственной деятельности на 2019г.</w:t>
            </w:r>
          </w:p>
          <w:p w:rsidR="00721DCA" w:rsidRPr="006C19F0" w:rsidRDefault="00270CC8" w:rsidP="00721DCA">
            <w:pPr>
              <w:pStyle w:val="a4"/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2</w:t>
            </w:r>
            <w:r w:rsidR="00721DCA" w:rsidRPr="006C19F0">
              <w:rPr>
                <w:sz w:val="20"/>
              </w:rPr>
              <w:t>) МБУ «Молодежный центр «Инициатива» Пировского района»: не размещена следующая информация:</w:t>
            </w:r>
          </w:p>
          <w:p w:rsidR="006757DB" w:rsidRDefault="006757DB" w:rsidP="006757DB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6757DB" w:rsidRPr="006C19F0" w:rsidRDefault="006757DB" w:rsidP="006757DB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информация о плане финансово-хозяйственной деятельности на 2019г.</w:t>
            </w:r>
          </w:p>
          <w:p w:rsidR="00E304AF" w:rsidRPr="002F75F3" w:rsidRDefault="00E304AF" w:rsidP="006757DB">
            <w:pPr>
              <w:pStyle w:val="a4"/>
              <w:widowControl w:val="0"/>
              <w:suppressAutoHyphens/>
              <w:rPr>
                <w:sz w:val="20"/>
              </w:rPr>
            </w:pPr>
          </w:p>
        </w:tc>
      </w:tr>
      <w:tr w:rsidR="00DC0840" w:rsidRPr="00711C77" w:rsidTr="00536B7C">
        <w:tc>
          <w:tcPr>
            <w:tcW w:w="567" w:type="dxa"/>
          </w:tcPr>
          <w:p w:rsidR="00DC0840" w:rsidRPr="002F75F3" w:rsidRDefault="00DC0840" w:rsidP="00DC0840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</w:p>
          <w:p w:rsidR="00DC0840" w:rsidRPr="002F75F3" w:rsidRDefault="00DC0840" w:rsidP="00DC0840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</w:p>
          <w:p w:rsidR="00DC0840" w:rsidRPr="002F75F3" w:rsidRDefault="00DC0840" w:rsidP="00DC0840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2F75F3">
              <w:rPr>
                <w:sz w:val="20"/>
              </w:rPr>
              <w:t>3</w:t>
            </w:r>
          </w:p>
        </w:tc>
        <w:tc>
          <w:tcPr>
            <w:tcW w:w="2014" w:type="dxa"/>
          </w:tcPr>
          <w:p w:rsidR="00DC0840" w:rsidRPr="002F75F3" w:rsidRDefault="00DC0840" w:rsidP="00DC0840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>Бюджетные учреждения подведомственные ОСЗН администрации Пировского района</w:t>
            </w:r>
          </w:p>
        </w:tc>
        <w:tc>
          <w:tcPr>
            <w:tcW w:w="1767" w:type="dxa"/>
          </w:tcPr>
          <w:p w:rsidR="00DC0840" w:rsidRPr="002F75F3" w:rsidRDefault="00DC0840" w:rsidP="00DC0840">
            <w:pPr>
              <w:pStyle w:val="a4"/>
              <w:widowControl w:val="0"/>
              <w:suppressAutoHyphens/>
              <w:jc w:val="center"/>
              <w:rPr>
                <w:sz w:val="20"/>
              </w:rPr>
            </w:pPr>
            <w:r w:rsidRPr="002F75F3">
              <w:rPr>
                <w:sz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DC0840" w:rsidRPr="00BD5AEC" w:rsidRDefault="00DC0840" w:rsidP="00BD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EC">
              <w:rPr>
                <w:rFonts w:ascii="Times New Roman" w:hAnsi="Times New Roman" w:cs="Times New Roman"/>
                <w:sz w:val="20"/>
                <w:szCs w:val="20"/>
              </w:rPr>
              <w:t>16.01.2019г.</w:t>
            </w:r>
          </w:p>
        </w:tc>
        <w:tc>
          <w:tcPr>
            <w:tcW w:w="1466" w:type="dxa"/>
          </w:tcPr>
          <w:p w:rsidR="00DC0840" w:rsidRPr="00BD5AEC" w:rsidRDefault="00DC0840" w:rsidP="00BD5A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AEC">
              <w:rPr>
                <w:rFonts w:ascii="Times New Roman" w:hAnsi="Times New Roman" w:cs="Times New Roman"/>
                <w:sz w:val="20"/>
                <w:szCs w:val="20"/>
              </w:rPr>
              <w:t>2018-2019гг.</w:t>
            </w:r>
          </w:p>
        </w:tc>
        <w:tc>
          <w:tcPr>
            <w:tcW w:w="2409" w:type="dxa"/>
          </w:tcPr>
          <w:p w:rsidR="00DC0840" w:rsidRPr="002F75F3" w:rsidRDefault="00DC0840" w:rsidP="00DC0840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>Проверка в части своевременного размещения и актуализации на официальном сайте в сети интернет (www.bus.gov.ru)</w:t>
            </w:r>
          </w:p>
        </w:tc>
        <w:tc>
          <w:tcPr>
            <w:tcW w:w="6237" w:type="dxa"/>
          </w:tcPr>
          <w:p w:rsidR="00DC0840" w:rsidRPr="006C19F0" w:rsidRDefault="00DC0840" w:rsidP="00DC0840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sz w:val="20"/>
              </w:rPr>
              <w:t xml:space="preserve"> 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МБУ «КЦСОН» не размещена следующая информация:</w:t>
            </w:r>
          </w:p>
          <w:p w:rsidR="006757DB" w:rsidRDefault="006757DB" w:rsidP="006757DB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-информация о государственном (муниципальном) задании и его исполнении на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6C19F0">
              <w:rPr>
                <w:rFonts w:ascii="Times New Roman" w:hAnsi="Times New Roman" w:cs="Times New Roman"/>
                <w:sz w:val="20"/>
                <w:szCs w:val="20"/>
              </w:rPr>
              <w:t>г.;</w:t>
            </w:r>
          </w:p>
          <w:p w:rsidR="006757DB" w:rsidRPr="006C19F0" w:rsidRDefault="006757DB" w:rsidP="006757DB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-информация о плане финансово-хозяйственной деятельности на 2019г.</w:t>
            </w:r>
          </w:p>
          <w:p w:rsidR="00DC0840" w:rsidRPr="002F75F3" w:rsidRDefault="00DC0840" w:rsidP="00DC0840">
            <w:pPr>
              <w:pStyle w:val="a4"/>
              <w:widowControl w:val="0"/>
              <w:suppressAutoHyphens/>
              <w:rPr>
                <w:sz w:val="20"/>
              </w:rPr>
            </w:pPr>
          </w:p>
        </w:tc>
      </w:tr>
      <w:tr w:rsidR="00E304AF" w:rsidRPr="00711C77" w:rsidTr="00536B7C">
        <w:tc>
          <w:tcPr>
            <w:tcW w:w="567" w:type="dxa"/>
          </w:tcPr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4" w:type="dxa"/>
          </w:tcPr>
          <w:p w:rsidR="00E304AF" w:rsidRPr="002F75F3" w:rsidRDefault="00C37636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МБДОУ Детский чад «Солнышко»</w:t>
            </w:r>
          </w:p>
        </w:tc>
        <w:tc>
          <w:tcPr>
            <w:tcW w:w="1767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E304AF" w:rsidRPr="002F75F3" w:rsidRDefault="00C37636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21.01.2019-08.02.2019</w:t>
            </w:r>
            <w:r w:rsidR="00E304AF" w:rsidRPr="002F75F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466" w:type="dxa"/>
          </w:tcPr>
          <w:p w:rsidR="00E304AF" w:rsidRPr="002F75F3" w:rsidRDefault="0067784C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E304AF" w:rsidRPr="002F75F3" w:rsidRDefault="00C37636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ведения и исполнения плана финансово-хозяйственной деятельности.</w:t>
            </w:r>
          </w:p>
        </w:tc>
        <w:tc>
          <w:tcPr>
            <w:tcW w:w="6237" w:type="dxa"/>
          </w:tcPr>
          <w:p w:rsidR="00C37636" w:rsidRPr="00C37636" w:rsidRDefault="00C37636" w:rsidP="00C37636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636">
              <w:rPr>
                <w:rFonts w:ascii="Times New Roman" w:hAnsi="Times New Roman" w:cs="Times New Roman"/>
                <w:sz w:val="20"/>
                <w:szCs w:val="20"/>
              </w:rPr>
              <w:t>- суммы планируемых поступлений целевых субсидий, отраженных в Плане ФХД не соответствовали указанным суммам поступлений в Соглашениях в течении 2018г. На конец 2018г. суммы поступлений в Плане ФХД приведены в соответствие с Соглашениями;</w:t>
            </w:r>
          </w:p>
          <w:p w:rsidR="00C37636" w:rsidRPr="00C37636" w:rsidRDefault="00C37636" w:rsidP="00C37636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636">
              <w:rPr>
                <w:rFonts w:ascii="Times New Roman" w:hAnsi="Times New Roman" w:cs="Times New Roman"/>
                <w:sz w:val="20"/>
                <w:szCs w:val="20"/>
              </w:rPr>
              <w:t>- при изменении размера поступлений в Соглашениях показатели поступлений Плана ФХД корректировались не своевременно;</w:t>
            </w:r>
          </w:p>
          <w:p w:rsidR="00C37636" w:rsidRPr="00C37636" w:rsidRDefault="00C37636" w:rsidP="00C37636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636">
              <w:rPr>
                <w:rFonts w:ascii="Times New Roman" w:hAnsi="Times New Roman" w:cs="Times New Roman"/>
                <w:sz w:val="20"/>
                <w:szCs w:val="20"/>
              </w:rPr>
              <w:t>- суммы доходов, запланированные на 2018 год в Плане ФХД не соответствуют плановым доходам в отчете об исполнении учреждением плана его финансово-хозяйственной деятельности;</w:t>
            </w:r>
          </w:p>
          <w:p w:rsidR="00C37636" w:rsidRPr="00C37636" w:rsidRDefault="00C37636" w:rsidP="00C37636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37636">
              <w:rPr>
                <w:rFonts w:ascii="Times New Roman" w:hAnsi="Times New Roman" w:cs="Times New Roman"/>
                <w:sz w:val="20"/>
                <w:szCs w:val="20"/>
              </w:rPr>
              <w:t xml:space="preserve">Не целевого использования средств бюджета не выявлено. </w:t>
            </w:r>
          </w:p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AF" w:rsidRPr="00711C77" w:rsidTr="00536B7C">
        <w:tc>
          <w:tcPr>
            <w:tcW w:w="567" w:type="dxa"/>
          </w:tcPr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4" w:type="dxa"/>
          </w:tcPr>
          <w:p w:rsidR="00C37636" w:rsidRPr="00C37636" w:rsidRDefault="00C37636" w:rsidP="00C37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 «КЦСОН»</w:t>
            </w:r>
            <w:r w:rsidRPr="00C376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E304AF" w:rsidRPr="002F75F3" w:rsidRDefault="00E304AF" w:rsidP="008A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  <w:r w:rsidR="008A17C6" w:rsidRPr="008A17C6">
              <w:rPr>
                <w:rFonts w:ascii="Times New Roman" w:hAnsi="Times New Roman" w:cs="Times New Roman"/>
                <w:sz w:val="20"/>
                <w:szCs w:val="20"/>
              </w:rPr>
              <w:t>совместно с Контрольно-счетным органом</w:t>
            </w:r>
            <w:r w:rsidR="008A17C6" w:rsidRPr="002F7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37636">
              <w:rPr>
                <w:rFonts w:ascii="Times New Roman" w:hAnsi="Times New Roman" w:cs="Times New Roman"/>
                <w:sz w:val="20"/>
                <w:szCs w:val="20"/>
              </w:rPr>
              <w:t>внеплановая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E304AF" w:rsidRPr="002F75F3" w:rsidRDefault="00C37636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29.04.2019-24.05.2019</w:t>
            </w:r>
            <w:r w:rsidR="00E304AF" w:rsidRPr="002F75F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466" w:type="dxa"/>
          </w:tcPr>
          <w:p w:rsidR="00E304AF" w:rsidRPr="002F75F3" w:rsidRDefault="0067784C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90597D" w:rsidRDefault="0090597D" w:rsidP="0090597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97D">
              <w:rPr>
                <w:rFonts w:ascii="Times New Roman" w:hAnsi="Times New Roman" w:cs="Times New Roman"/>
                <w:sz w:val="20"/>
                <w:szCs w:val="20"/>
              </w:rPr>
              <w:t xml:space="preserve">сполнение Федерального закона от 05.04.2013 № 44-ФЗ «О контрактной системе в сфере закупок товаров, работ, услуг для обеспечения муниципальных нужд» за 2018 год. </w:t>
            </w:r>
          </w:p>
          <w:p w:rsidR="00E304AF" w:rsidRPr="002F75F3" w:rsidRDefault="00C37636" w:rsidP="0090597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7636">
              <w:rPr>
                <w:rFonts w:ascii="Times New Roman" w:hAnsi="Times New Roman" w:cs="Times New Roman"/>
                <w:sz w:val="20"/>
                <w:szCs w:val="20"/>
              </w:rPr>
              <w:t>ыполнения муниципального задания по оказанию услуг населению</w:t>
            </w:r>
          </w:p>
        </w:tc>
        <w:tc>
          <w:tcPr>
            <w:tcW w:w="6237" w:type="dxa"/>
          </w:tcPr>
          <w:p w:rsidR="0090597D" w:rsidRPr="0090597D" w:rsidRDefault="0090597D" w:rsidP="0090597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0597D">
              <w:rPr>
                <w:rFonts w:ascii="Times New Roman" w:hAnsi="Times New Roman" w:cs="Times New Roman"/>
                <w:sz w:val="20"/>
                <w:szCs w:val="20"/>
              </w:rPr>
              <w:t>Нарушение части 3 статьи 103 Закона срок направления (представления) информации о заключении контракта.</w:t>
            </w:r>
          </w:p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AF" w:rsidRPr="00711C77" w:rsidTr="00536B7C">
        <w:tc>
          <w:tcPr>
            <w:tcW w:w="567" w:type="dxa"/>
          </w:tcPr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4" w:type="dxa"/>
          </w:tcPr>
          <w:p w:rsidR="00E304AF" w:rsidRPr="002F75F3" w:rsidRDefault="0090597D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Бушуйская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школа»</w:t>
            </w:r>
          </w:p>
        </w:tc>
        <w:tc>
          <w:tcPr>
            <w:tcW w:w="1767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E304AF" w:rsidRPr="002F75F3" w:rsidRDefault="00E304AF" w:rsidP="009059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28.0</w:t>
            </w:r>
            <w:r w:rsidR="0090597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0597D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0597D">
              <w:rPr>
                <w:rFonts w:ascii="Times New Roman" w:hAnsi="Times New Roman" w:cs="Times New Roman"/>
                <w:sz w:val="20"/>
                <w:szCs w:val="20"/>
              </w:rPr>
              <w:t>6.2019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466" w:type="dxa"/>
          </w:tcPr>
          <w:p w:rsidR="00E304AF" w:rsidRPr="002F75F3" w:rsidRDefault="0067784C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E304AF" w:rsidRPr="002F75F3" w:rsidRDefault="0090597D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7D">
              <w:rPr>
                <w:rFonts w:ascii="Times New Roman" w:hAnsi="Times New Roman" w:cs="Times New Roman"/>
                <w:sz w:val="20"/>
                <w:szCs w:val="20"/>
              </w:rPr>
              <w:t>Проверка ведения и исполнения плана финансово-хозяйственной деятельности.</w:t>
            </w:r>
          </w:p>
        </w:tc>
        <w:tc>
          <w:tcPr>
            <w:tcW w:w="6237" w:type="dxa"/>
          </w:tcPr>
          <w:p w:rsidR="0090597D" w:rsidRDefault="0090597D" w:rsidP="0090597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97D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0597D">
              <w:rPr>
                <w:rFonts w:ascii="Times New Roman" w:hAnsi="Times New Roman" w:cs="Times New Roman"/>
                <w:sz w:val="20"/>
                <w:szCs w:val="20"/>
              </w:rPr>
              <w:t>уммы планируемых поступлений целевых субсидий, отраженных в Плане ФХД не соответствовали указанным суммам поступлений в Соглашениях в течении 2018г. На конец 2018г. суммы поступлений в Плане ФХД приведены в соответствие с Соглашениями;</w:t>
            </w:r>
          </w:p>
          <w:p w:rsidR="0090597D" w:rsidRPr="0090597D" w:rsidRDefault="0090597D" w:rsidP="0090597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97D">
              <w:rPr>
                <w:rFonts w:ascii="Times New Roman" w:hAnsi="Times New Roman" w:cs="Times New Roman"/>
                <w:sz w:val="20"/>
                <w:szCs w:val="20"/>
              </w:rPr>
              <w:t>- при изменении размера поступлений в Соглашениях показатели поступлений Плана ФХД корректировались не своевременно;</w:t>
            </w:r>
          </w:p>
          <w:p w:rsidR="0090597D" w:rsidRPr="0090597D" w:rsidRDefault="0090597D" w:rsidP="0090597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97D">
              <w:rPr>
                <w:rFonts w:ascii="Times New Roman" w:hAnsi="Times New Roman" w:cs="Times New Roman"/>
                <w:sz w:val="20"/>
                <w:szCs w:val="20"/>
              </w:rPr>
              <w:t>- суммы доходов, запланированные на 2018 год в Плане ФХД не соответствуют плановым доходам в отчете об исполнении учреждением плана его финансово-хозяйственной деятельности;</w:t>
            </w:r>
          </w:p>
          <w:p w:rsidR="0090597D" w:rsidRPr="0090597D" w:rsidRDefault="0090597D" w:rsidP="0090597D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597D">
              <w:rPr>
                <w:rFonts w:ascii="Times New Roman" w:hAnsi="Times New Roman" w:cs="Times New Roman"/>
                <w:sz w:val="20"/>
                <w:szCs w:val="20"/>
              </w:rPr>
              <w:t xml:space="preserve">Не целевого использования средств бюджета не выявлено. </w:t>
            </w:r>
          </w:p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AF" w:rsidRPr="00711C77" w:rsidTr="00536B7C">
        <w:tc>
          <w:tcPr>
            <w:tcW w:w="567" w:type="dxa"/>
          </w:tcPr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4" w:type="dxa"/>
          </w:tcPr>
          <w:p w:rsidR="0090597D" w:rsidRPr="0090597D" w:rsidRDefault="0090597D" w:rsidP="009059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7D">
              <w:rPr>
                <w:rFonts w:ascii="Times New Roman" w:hAnsi="Times New Roman" w:cs="Times New Roman"/>
                <w:sz w:val="20"/>
                <w:szCs w:val="20"/>
              </w:rPr>
              <w:t>МБОУ ДО «Центр внешкольной работы»</w:t>
            </w:r>
          </w:p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E304AF" w:rsidRPr="002F75F3" w:rsidRDefault="0090597D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17.06.2019-28.06.2019</w:t>
            </w:r>
            <w:r w:rsidR="00E304AF" w:rsidRPr="002F75F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466" w:type="dxa"/>
          </w:tcPr>
          <w:p w:rsidR="00E304AF" w:rsidRPr="002F75F3" w:rsidRDefault="0067784C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E304AF" w:rsidRPr="002F75F3" w:rsidRDefault="0090597D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задания, исполнения целевых субсидий и собственных доходов учреждения.</w:t>
            </w:r>
          </w:p>
        </w:tc>
        <w:tc>
          <w:tcPr>
            <w:tcW w:w="6237" w:type="dxa"/>
          </w:tcPr>
          <w:p w:rsidR="008A17C6" w:rsidRPr="008A17C6" w:rsidRDefault="008A17C6" w:rsidP="008A17C6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В ходе проведения настоящей проверки за проверяемый период 2018 год и плановый период 2019 и 2020 годов, муниципальные задания выполнено не в полном объеме.</w:t>
            </w:r>
          </w:p>
          <w:p w:rsidR="008A17C6" w:rsidRPr="008A17C6" w:rsidRDefault="008A17C6" w:rsidP="008A17C6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- суммы планируемых поступлений целевых субсидий, отраженных в Плане ФХД не соответствовали указанным суммам поступлений в Соглашениях в течении 2018г. На конец 2018г. суммы поступлений в Плане ФХД приведены в соответствие с Соглашениями;</w:t>
            </w:r>
          </w:p>
          <w:p w:rsidR="008A17C6" w:rsidRPr="008A17C6" w:rsidRDefault="008A17C6" w:rsidP="008A17C6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- при изменении размера поступлений в Соглашениях показатели поступлений Плана ФХД корректировались не своевременно;</w:t>
            </w:r>
          </w:p>
          <w:p w:rsidR="008A17C6" w:rsidRPr="008A17C6" w:rsidRDefault="008A17C6" w:rsidP="008A17C6">
            <w:pPr>
              <w:pStyle w:val="a4"/>
              <w:widowControl w:val="0"/>
              <w:suppressAutoHyphens/>
              <w:jc w:val="left"/>
              <w:outlineLvl w:val="0"/>
              <w:rPr>
                <w:rFonts w:eastAsiaTheme="minorEastAsia"/>
                <w:sz w:val="20"/>
              </w:rPr>
            </w:pPr>
            <w:r w:rsidRPr="008A17C6">
              <w:rPr>
                <w:rFonts w:eastAsiaTheme="minorEastAsia"/>
                <w:sz w:val="20"/>
              </w:rPr>
              <w:t xml:space="preserve">Не целевого использования средств бюджета не выявлено. </w:t>
            </w:r>
          </w:p>
          <w:p w:rsidR="00E304AF" w:rsidRPr="002F75F3" w:rsidRDefault="00E304AF" w:rsidP="008A17C6">
            <w:pPr>
              <w:widowControl w:val="0"/>
              <w:suppressAutoHyphens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AF" w:rsidRPr="00711C77" w:rsidTr="00536B7C">
        <w:tc>
          <w:tcPr>
            <w:tcW w:w="567" w:type="dxa"/>
          </w:tcPr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4" w:type="dxa"/>
          </w:tcPr>
          <w:p w:rsidR="008A17C6" w:rsidRPr="008A17C6" w:rsidRDefault="008A17C6" w:rsidP="008A17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МБУК «ЦБС»</w:t>
            </w:r>
          </w:p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7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E304AF" w:rsidRPr="002F75F3" w:rsidRDefault="008A17C6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26.09.2019-11.10.2019</w:t>
            </w:r>
            <w:r w:rsidR="00E304AF" w:rsidRPr="002F75F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466" w:type="dxa"/>
          </w:tcPr>
          <w:p w:rsidR="00E304AF" w:rsidRPr="002F75F3" w:rsidRDefault="0067784C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E304AF" w:rsidRPr="002F75F3" w:rsidRDefault="008A17C6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муниципального задания, исполнения целевых субсидий и собственных доходов учреждения.</w:t>
            </w:r>
          </w:p>
        </w:tc>
        <w:tc>
          <w:tcPr>
            <w:tcW w:w="6237" w:type="dxa"/>
          </w:tcPr>
          <w:p w:rsidR="008A17C6" w:rsidRPr="008A17C6" w:rsidRDefault="00E304AF" w:rsidP="008A17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7C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8A17C6" w:rsidRPr="008A1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ходе проведения настоящей проверки за проверяемый период 2018 год и плановый период 2019 и 2020 годов, муниципальное задание выполнено, но выявлены следующие недостатки:  </w:t>
            </w:r>
          </w:p>
          <w:p w:rsidR="008A17C6" w:rsidRPr="008A17C6" w:rsidRDefault="008A17C6" w:rsidP="008A17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7C6">
              <w:rPr>
                <w:rFonts w:ascii="Times New Roman" w:eastAsia="Times New Roman" w:hAnsi="Times New Roman" w:cs="Times New Roman"/>
                <w:sz w:val="20"/>
                <w:szCs w:val="20"/>
              </w:rPr>
              <w:t>- суммы планируемых поступлений целевых субсидий, отраженных в Плане ФХД не соответствовали указанным суммам поступлений в Соглашениях в течении 2018г. На конец 2018г. суммы поступлений в Плане ФХД приведены в соответствие с Соглашениями;</w:t>
            </w:r>
          </w:p>
          <w:p w:rsidR="008A17C6" w:rsidRPr="008A17C6" w:rsidRDefault="008A17C6" w:rsidP="008A17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7C6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исполнении плана ФХД выявлены отклонения от плана.</w:t>
            </w:r>
          </w:p>
          <w:p w:rsidR="008A17C6" w:rsidRPr="008A17C6" w:rsidRDefault="008A17C6" w:rsidP="008A17C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7C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целевого использования средств бюджета не выявлено. </w:t>
            </w:r>
          </w:p>
          <w:p w:rsidR="008A17C6" w:rsidRPr="008A17C6" w:rsidRDefault="008A17C6" w:rsidP="008A17C6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17C6">
              <w:rPr>
                <w:rFonts w:ascii="Times New Roman" w:eastAsia="Times New Roman" w:hAnsi="Times New Roman" w:cs="Times New Roman"/>
                <w:sz w:val="20"/>
                <w:szCs w:val="20"/>
              </w:rPr>
              <w:t>При формировании и исполнении муниципального задания нарушений не выявлено.</w:t>
            </w:r>
          </w:p>
          <w:p w:rsidR="00E304AF" w:rsidRPr="008A17C6" w:rsidRDefault="00E304AF" w:rsidP="008A17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4AF" w:rsidRPr="00711C77" w:rsidTr="00536B7C">
        <w:trPr>
          <w:trHeight w:val="3320"/>
        </w:trPr>
        <w:tc>
          <w:tcPr>
            <w:tcW w:w="567" w:type="dxa"/>
          </w:tcPr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4" w:type="dxa"/>
          </w:tcPr>
          <w:p w:rsidR="00E304AF" w:rsidRPr="002F75F3" w:rsidRDefault="008A17C6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7C6">
              <w:rPr>
                <w:rFonts w:ascii="Times New Roman" w:hAnsi="Times New Roman" w:cs="Times New Roman"/>
                <w:sz w:val="20"/>
                <w:szCs w:val="20"/>
              </w:rPr>
              <w:t>Муниципальные учреждения подведомственные РОО администрации Пировского района</w:t>
            </w:r>
          </w:p>
        </w:tc>
        <w:tc>
          <w:tcPr>
            <w:tcW w:w="1767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  <w:r w:rsidR="008A17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17C6" w:rsidRPr="008A17C6">
              <w:rPr>
                <w:rFonts w:ascii="Times New Roman" w:hAnsi="Times New Roman" w:cs="Times New Roman"/>
                <w:sz w:val="20"/>
                <w:szCs w:val="20"/>
              </w:rPr>
              <w:t>совместно с Контрольно-счетным органом</w:t>
            </w:r>
            <w:r w:rsidR="008A17C6" w:rsidRPr="002F75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(по годовому плану)</w:t>
            </w:r>
          </w:p>
        </w:tc>
        <w:tc>
          <w:tcPr>
            <w:tcW w:w="1417" w:type="dxa"/>
          </w:tcPr>
          <w:p w:rsidR="00E304AF" w:rsidRPr="002F75F3" w:rsidRDefault="008A17C6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21.10.2019-01.11.2019</w:t>
            </w:r>
            <w:r w:rsidR="00E304AF" w:rsidRPr="002F75F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466" w:type="dxa"/>
          </w:tcPr>
          <w:p w:rsidR="00E304AF" w:rsidRPr="002F75F3" w:rsidRDefault="008A17C6" w:rsidP="0053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2018</w:t>
            </w:r>
            <w:r w:rsidR="00536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36B7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сентябрь 2019</w:t>
            </w:r>
            <w:r w:rsidR="00536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536B7C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E304AF" w:rsidRPr="002F75F3" w:rsidRDefault="00536B7C" w:rsidP="00536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536B7C">
              <w:rPr>
                <w:rFonts w:ascii="Times New Roman" w:hAnsi="Times New Roman" w:cs="Times New Roman"/>
                <w:sz w:val="20"/>
                <w:szCs w:val="20"/>
              </w:rPr>
              <w:t>облюдения муниципальными общеобразовательными учреждениями Пировского района правильности организации питания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536B7C" w:rsidRPr="00536B7C" w:rsidRDefault="00536B7C" w:rsidP="00536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B7C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«Большекетская средняя школа»</w:t>
            </w:r>
          </w:p>
          <w:p w:rsidR="00536B7C" w:rsidRPr="00536B7C" w:rsidRDefault="00536B7C" w:rsidP="00536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B7C">
              <w:rPr>
                <w:rFonts w:ascii="Times New Roman" w:eastAsia="Times New Roman" w:hAnsi="Times New Roman" w:cs="Times New Roman"/>
                <w:sz w:val="20"/>
                <w:szCs w:val="20"/>
              </w:rPr>
              <w:t>- в нарушение п.4 ч.1 ст.93 № 44-ФЗ учреждением были заключены договора превышающие 100 тыс. руб.</w:t>
            </w:r>
          </w:p>
          <w:p w:rsidR="00536B7C" w:rsidRPr="00536B7C" w:rsidRDefault="00536B7C" w:rsidP="00536B7C">
            <w:pPr>
              <w:widowControl w:val="0"/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B7C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«Березка»</w:t>
            </w:r>
          </w:p>
          <w:p w:rsidR="00536B7C" w:rsidRPr="00536B7C" w:rsidRDefault="00536B7C" w:rsidP="00536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B7C">
              <w:rPr>
                <w:rFonts w:ascii="Times New Roman" w:eastAsia="Times New Roman" w:hAnsi="Times New Roman" w:cs="Times New Roman"/>
                <w:sz w:val="20"/>
                <w:szCs w:val="20"/>
              </w:rPr>
              <w:t>- в нарушение п.4 ч.1 ст.93 № 44-ФЗ учреждением были заключены договора превышающие 100 тыс. руб.</w:t>
            </w:r>
          </w:p>
          <w:p w:rsidR="00536B7C" w:rsidRPr="00536B7C" w:rsidRDefault="00536B7C" w:rsidP="00536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B7C">
              <w:rPr>
                <w:rFonts w:ascii="Times New Roman" w:eastAsia="Times New Roman" w:hAnsi="Times New Roman" w:cs="Times New Roman"/>
                <w:sz w:val="20"/>
                <w:szCs w:val="20"/>
              </w:rPr>
              <w:t>- в нарушение не определен предмет договора.</w:t>
            </w:r>
          </w:p>
          <w:p w:rsidR="00536B7C" w:rsidRPr="00536B7C" w:rsidRDefault="00536B7C" w:rsidP="00536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B7C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«Икшурминская средняя школа»</w:t>
            </w:r>
          </w:p>
          <w:p w:rsidR="00536B7C" w:rsidRPr="00536B7C" w:rsidRDefault="00536B7C" w:rsidP="00536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B7C">
              <w:rPr>
                <w:rFonts w:ascii="Times New Roman" w:eastAsia="Times New Roman" w:hAnsi="Times New Roman" w:cs="Times New Roman"/>
                <w:sz w:val="20"/>
                <w:szCs w:val="20"/>
              </w:rPr>
              <w:t>- в нарушение не определен предмет договора.</w:t>
            </w:r>
          </w:p>
          <w:p w:rsidR="00536B7C" w:rsidRPr="00536B7C" w:rsidRDefault="00536B7C" w:rsidP="00536B7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04AF" w:rsidRPr="00536B7C" w:rsidRDefault="00E304AF" w:rsidP="00536B7C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04AF" w:rsidRPr="00711C77" w:rsidTr="00536B7C">
        <w:tc>
          <w:tcPr>
            <w:tcW w:w="567" w:type="dxa"/>
          </w:tcPr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04AF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04AF" w:rsidRPr="002F75F3" w:rsidRDefault="00E304AF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4" w:type="dxa"/>
          </w:tcPr>
          <w:p w:rsidR="00E304AF" w:rsidRPr="002F75F3" w:rsidRDefault="00536B7C" w:rsidP="00536B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МБУК </w:t>
            </w:r>
            <w:r w:rsidRPr="00536B7C">
              <w:rPr>
                <w:rFonts w:ascii="Times New Roman" w:hAnsi="Times New Roman" w:cs="Times New Roman"/>
                <w:sz w:val="20"/>
                <w:szCs w:val="20"/>
              </w:rPr>
              <w:t>«Межпоселенческая централизованная клубная система»</w:t>
            </w:r>
          </w:p>
        </w:tc>
        <w:tc>
          <w:tcPr>
            <w:tcW w:w="1767" w:type="dxa"/>
          </w:tcPr>
          <w:p w:rsidR="00E304AF" w:rsidRPr="002F75F3" w:rsidRDefault="00E304AF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</w:tcPr>
          <w:p w:rsidR="00E304AF" w:rsidRPr="002F75F3" w:rsidRDefault="00536B7C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11.11.2019-26.11.2019</w:t>
            </w:r>
            <w:r w:rsidR="00E304AF" w:rsidRPr="002F75F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466" w:type="dxa"/>
          </w:tcPr>
          <w:p w:rsidR="00E304AF" w:rsidRPr="002F75F3" w:rsidRDefault="0067784C" w:rsidP="00E304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</w:tcPr>
          <w:p w:rsidR="00E304AF" w:rsidRPr="002F75F3" w:rsidRDefault="00536B7C" w:rsidP="00E30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597D">
              <w:rPr>
                <w:rFonts w:ascii="Times New Roman" w:hAnsi="Times New Roman" w:cs="Times New Roman"/>
                <w:sz w:val="20"/>
                <w:szCs w:val="20"/>
              </w:rPr>
              <w:t>Проверка ведения и исполнения плана финансово-хозяйственной деятельности.</w:t>
            </w:r>
          </w:p>
        </w:tc>
        <w:tc>
          <w:tcPr>
            <w:tcW w:w="6237" w:type="dxa"/>
          </w:tcPr>
          <w:p w:rsidR="00536B7C" w:rsidRPr="001278ED" w:rsidRDefault="00536B7C" w:rsidP="001278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ED">
              <w:rPr>
                <w:rFonts w:ascii="Times New Roman" w:eastAsia="Times New Roman" w:hAnsi="Times New Roman" w:cs="Times New Roman"/>
                <w:sz w:val="20"/>
                <w:szCs w:val="20"/>
              </w:rPr>
              <w:t>- суммы планируемых поступлений на иные цели, отраженных в Плане ФХД не соответствуют указанным суммам поступлений в Соглашениях в течении 2018г. На конец 2018г. суммы поступлений на иные цели и на выполнение муниципального задания в Соглашении не приведены в соответствие с Планом ФХД;</w:t>
            </w:r>
          </w:p>
          <w:p w:rsidR="00536B7C" w:rsidRPr="001278ED" w:rsidRDefault="00536B7C" w:rsidP="001278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ED">
              <w:rPr>
                <w:rFonts w:ascii="Times New Roman" w:eastAsia="Times New Roman" w:hAnsi="Times New Roman" w:cs="Times New Roman"/>
                <w:sz w:val="20"/>
                <w:szCs w:val="20"/>
              </w:rPr>
              <w:t>- при изменении размера поступлений в Соглашениях показатели поступлений Плана ФХД корректировались не своевременно;</w:t>
            </w:r>
          </w:p>
          <w:p w:rsidR="00536B7C" w:rsidRPr="001278ED" w:rsidRDefault="00536B7C" w:rsidP="001278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ED">
              <w:rPr>
                <w:rFonts w:ascii="Times New Roman" w:eastAsia="Times New Roman" w:hAnsi="Times New Roman" w:cs="Times New Roman"/>
                <w:sz w:val="20"/>
                <w:szCs w:val="20"/>
              </w:rPr>
              <w:t>- суммы доходов, запланированные на 2018 год в Плане ФХД не соответствуют плановым доходам в отчете об исполнении учреждением плана его финансово-хозяйственной деятельности;</w:t>
            </w:r>
          </w:p>
          <w:p w:rsidR="00536B7C" w:rsidRPr="001278ED" w:rsidRDefault="00536B7C" w:rsidP="001278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E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целевого использования средств бюджета не выявлено. </w:t>
            </w:r>
          </w:p>
          <w:p w:rsidR="00E304AF" w:rsidRPr="002F75F3" w:rsidRDefault="00E304AF" w:rsidP="00536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4AF" w:rsidRPr="00711C77" w:rsidTr="00536B7C">
        <w:tc>
          <w:tcPr>
            <w:tcW w:w="567" w:type="dxa"/>
            <w:vAlign w:val="center"/>
          </w:tcPr>
          <w:p w:rsidR="00E304AF" w:rsidRPr="002F75F3" w:rsidRDefault="00E304AF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4" w:type="dxa"/>
            <w:vAlign w:val="center"/>
          </w:tcPr>
          <w:p w:rsidR="00E304AF" w:rsidRPr="002F75F3" w:rsidRDefault="00536B7C" w:rsidP="00E304AF">
            <w:pPr>
              <w:pStyle w:val="a4"/>
              <w:widowControl w:val="0"/>
              <w:suppressAutoHyphens/>
              <w:rPr>
                <w:sz w:val="20"/>
              </w:rPr>
            </w:pPr>
            <w:r w:rsidRPr="002F75F3">
              <w:rPr>
                <w:sz w:val="20"/>
              </w:rPr>
              <w:t>Администрации Пировского сельсовета</w:t>
            </w:r>
          </w:p>
        </w:tc>
        <w:tc>
          <w:tcPr>
            <w:tcW w:w="1767" w:type="dxa"/>
            <w:vAlign w:val="center"/>
          </w:tcPr>
          <w:p w:rsidR="00E304AF" w:rsidRPr="002F75F3" w:rsidRDefault="00E304AF" w:rsidP="0053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  <w:r w:rsidR="00536B7C" w:rsidRPr="008A17C6">
              <w:rPr>
                <w:rFonts w:ascii="Times New Roman" w:hAnsi="Times New Roman" w:cs="Times New Roman"/>
                <w:sz w:val="20"/>
                <w:szCs w:val="20"/>
              </w:rPr>
              <w:t xml:space="preserve"> совместно с Контрольно-счетным органом</w:t>
            </w:r>
            <w:r w:rsidR="00536B7C" w:rsidRPr="002F75F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36B7C">
              <w:rPr>
                <w:rFonts w:ascii="Times New Roman" w:hAnsi="Times New Roman" w:cs="Times New Roman"/>
                <w:sz w:val="20"/>
                <w:szCs w:val="20"/>
              </w:rPr>
              <w:t>внеплановая</w:t>
            </w:r>
            <w:r w:rsidR="00536B7C" w:rsidRPr="002F75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E304AF" w:rsidRPr="002F75F3" w:rsidRDefault="00536B7C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18.11.2019-22.11.2019</w:t>
            </w:r>
            <w:r w:rsidR="00E304AF" w:rsidRPr="002F75F3">
              <w:rPr>
                <w:rFonts w:ascii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466" w:type="dxa"/>
            <w:vAlign w:val="center"/>
          </w:tcPr>
          <w:p w:rsidR="00E304AF" w:rsidRPr="002F75F3" w:rsidRDefault="0067784C" w:rsidP="00127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1278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09" w:type="dxa"/>
            <w:vAlign w:val="center"/>
          </w:tcPr>
          <w:p w:rsidR="00E304AF" w:rsidRPr="002F75F3" w:rsidRDefault="001278ED" w:rsidP="001278ED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278ED">
              <w:rPr>
                <w:rFonts w:ascii="Times New Roman" w:hAnsi="Times New Roman" w:cs="Times New Roman"/>
                <w:sz w:val="20"/>
                <w:szCs w:val="20"/>
              </w:rPr>
              <w:t>спользования бюджетных средств на выплату заработной платы в администрации Пировского сельсовета Красноярского края</w:t>
            </w:r>
          </w:p>
        </w:tc>
        <w:tc>
          <w:tcPr>
            <w:tcW w:w="6237" w:type="dxa"/>
            <w:vAlign w:val="center"/>
          </w:tcPr>
          <w:p w:rsidR="001278ED" w:rsidRPr="001278ED" w:rsidRDefault="001278ED" w:rsidP="001278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ED">
              <w:rPr>
                <w:rFonts w:ascii="Times New Roman" w:eastAsia="Times New Roman" w:hAnsi="Times New Roman" w:cs="Times New Roman"/>
                <w:sz w:val="20"/>
                <w:szCs w:val="20"/>
              </w:rPr>
              <w:t>-излишне перечислен НДФЛ по 2 договорам в сумме 1672,00 руб.;</w:t>
            </w:r>
          </w:p>
          <w:p w:rsidR="001278ED" w:rsidRPr="001278ED" w:rsidRDefault="001278ED" w:rsidP="001278ED">
            <w:pPr>
              <w:tabs>
                <w:tab w:val="left" w:pos="8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ED">
              <w:rPr>
                <w:rFonts w:ascii="Times New Roman" w:eastAsia="Times New Roman" w:hAnsi="Times New Roman" w:cs="Times New Roman"/>
                <w:sz w:val="20"/>
                <w:szCs w:val="20"/>
              </w:rPr>
              <w:t>-выявлены несоответствие наименовании услуги в предмете договора с наименованием услуги в акте о приёмке работ;</w:t>
            </w:r>
          </w:p>
          <w:p w:rsidR="001278ED" w:rsidRPr="001278ED" w:rsidRDefault="001278ED" w:rsidP="001278ED">
            <w:pPr>
              <w:tabs>
                <w:tab w:val="left" w:pos="8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ED">
              <w:rPr>
                <w:rFonts w:ascii="Times New Roman" w:eastAsia="Times New Roman" w:hAnsi="Times New Roman" w:cs="Times New Roman"/>
                <w:sz w:val="20"/>
                <w:szCs w:val="20"/>
              </w:rPr>
              <w:t>- заказчиком был удержан НДФЛ, но не перечислен в сумме 1673,00 руб.;</w:t>
            </w:r>
          </w:p>
          <w:p w:rsidR="001278ED" w:rsidRPr="001278ED" w:rsidRDefault="001278ED" w:rsidP="001278ED">
            <w:pPr>
              <w:tabs>
                <w:tab w:val="left" w:pos="8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ED">
              <w:rPr>
                <w:rFonts w:ascii="Times New Roman" w:eastAsia="Times New Roman" w:hAnsi="Times New Roman" w:cs="Times New Roman"/>
                <w:sz w:val="20"/>
                <w:szCs w:val="20"/>
              </w:rPr>
              <w:t>-выявлены разногласия в назначении платежа платежного поручения с договором о предоставлении данной услуги.</w:t>
            </w:r>
          </w:p>
          <w:p w:rsidR="001278ED" w:rsidRPr="001278ED" w:rsidRDefault="001278ED" w:rsidP="001278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ED">
              <w:rPr>
                <w:rFonts w:ascii="Times New Roman" w:eastAsia="Times New Roman" w:hAnsi="Times New Roman" w:cs="Times New Roman"/>
                <w:sz w:val="20"/>
                <w:szCs w:val="20"/>
              </w:rPr>
              <w:t>- в договорах и Актах об оказании услуг нет подписи исполнителя;</w:t>
            </w:r>
          </w:p>
          <w:p w:rsidR="001278ED" w:rsidRPr="001278ED" w:rsidRDefault="001278ED" w:rsidP="001278ED">
            <w:pPr>
              <w:tabs>
                <w:tab w:val="left" w:pos="80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78ED">
              <w:rPr>
                <w:rFonts w:ascii="Times New Roman" w:eastAsia="Times New Roman" w:hAnsi="Times New Roman" w:cs="Times New Roman"/>
                <w:sz w:val="20"/>
                <w:szCs w:val="20"/>
              </w:rPr>
              <w:t>-нецелевое использование бюджетных средств в сумме 114132,00 руб. из них по должностям, не отнесенным к муниципальным должностям и должностям муниципальной службы в сумме 100000,00 руб. по перечислению НДФЛ в сумму 14132,00 руб. подлежит возврату в бюджет.</w:t>
            </w:r>
          </w:p>
          <w:p w:rsidR="00E304AF" w:rsidRPr="001278ED" w:rsidRDefault="00E304AF" w:rsidP="001278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B240F" w:rsidRPr="00711C77" w:rsidTr="00536B7C">
        <w:tc>
          <w:tcPr>
            <w:tcW w:w="567" w:type="dxa"/>
            <w:vAlign w:val="center"/>
          </w:tcPr>
          <w:p w:rsidR="006B240F" w:rsidRPr="002F75F3" w:rsidRDefault="006B240F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14" w:type="dxa"/>
            <w:vAlign w:val="center"/>
          </w:tcPr>
          <w:p w:rsidR="006B240F" w:rsidRPr="002F75F3" w:rsidRDefault="006B240F" w:rsidP="00E304AF">
            <w:pPr>
              <w:pStyle w:val="a4"/>
              <w:widowControl w:val="0"/>
              <w:suppressAutoHyphens/>
              <w:rPr>
                <w:sz w:val="20"/>
              </w:rPr>
            </w:pPr>
            <w:r>
              <w:rPr>
                <w:sz w:val="20"/>
              </w:rPr>
              <w:t>Финансовое управление администрации Пировского района</w:t>
            </w:r>
          </w:p>
        </w:tc>
        <w:tc>
          <w:tcPr>
            <w:tcW w:w="1767" w:type="dxa"/>
            <w:vAlign w:val="center"/>
          </w:tcPr>
          <w:p w:rsidR="006B240F" w:rsidRPr="002F75F3" w:rsidRDefault="006B240F" w:rsidP="00536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75F3"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 (по годовому плану)</w:t>
            </w:r>
          </w:p>
        </w:tc>
        <w:tc>
          <w:tcPr>
            <w:tcW w:w="1417" w:type="dxa"/>
            <w:vAlign w:val="center"/>
          </w:tcPr>
          <w:p w:rsidR="006B240F" w:rsidRDefault="006B240F" w:rsidP="00E30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17.12.2019-23.12.2019гг.</w:t>
            </w:r>
          </w:p>
        </w:tc>
        <w:tc>
          <w:tcPr>
            <w:tcW w:w="1466" w:type="dxa"/>
            <w:vAlign w:val="center"/>
          </w:tcPr>
          <w:p w:rsidR="006B240F" w:rsidRDefault="006B240F" w:rsidP="001278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2409" w:type="dxa"/>
            <w:vAlign w:val="center"/>
          </w:tcPr>
          <w:p w:rsidR="006B240F" w:rsidRDefault="006B240F" w:rsidP="001278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6B240F">
              <w:rPr>
                <w:rFonts w:ascii="Times New Roman" w:hAnsi="Times New Roman" w:cs="Times New Roman"/>
                <w:sz w:val="20"/>
                <w:szCs w:val="20"/>
              </w:rPr>
              <w:t>сполнение Федерального закона от 05.04.2013 № 44-ФЗ «О контрактной системе в сфере закупок товаров, работ, услуг для обеспечения муниципальных нужд»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37" w:type="dxa"/>
            <w:vAlign w:val="center"/>
          </w:tcPr>
          <w:p w:rsidR="006B240F" w:rsidRPr="006B240F" w:rsidRDefault="006B240F" w:rsidP="006B24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24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нарушении пункта 11 Инструкции к приказу Министерства финансов Российской Федерации №157н от 01.12.2010г. в журнале операций № 4 «Расчеты с поставщиками и подрядчиками» имеют место факты не корректного и несвоевременного отражения операций (номер и дата первичного учетного документа). </w:t>
            </w:r>
          </w:p>
          <w:p w:rsidR="006B240F" w:rsidRPr="001278ED" w:rsidRDefault="006B240F" w:rsidP="006B24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1092" w:rsidRDefault="004A1092" w:rsidP="004A1092">
      <w:pPr>
        <w:rPr>
          <w:rFonts w:ascii="Times New Roman" w:hAnsi="Times New Roman" w:cs="Times New Roman"/>
        </w:rPr>
      </w:pPr>
      <w:r w:rsidRPr="00C0419E">
        <w:rPr>
          <w:rFonts w:ascii="Times New Roman" w:hAnsi="Times New Roman" w:cs="Times New Roman"/>
        </w:rPr>
        <w:t>Исполнитель Короб</w:t>
      </w:r>
      <w:r>
        <w:rPr>
          <w:rFonts w:ascii="Times New Roman" w:hAnsi="Times New Roman" w:cs="Times New Roman"/>
        </w:rPr>
        <w:t xml:space="preserve">ейникова </w:t>
      </w:r>
      <w:r w:rsidR="00921672">
        <w:rPr>
          <w:rFonts w:ascii="Times New Roman" w:hAnsi="Times New Roman" w:cs="Times New Roman"/>
        </w:rPr>
        <w:t>Ирина Владимировна</w:t>
      </w:r>
    </w:p>
    <w:p w:rsidR="004A1092" w:rsidRDefault="004A1092" w:rsidP="004A10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Тел:33944</w:t>
      </w:r>
    </w:p>
    <w:sectPr w:rsidR="004A1092" w:rsidSect="00F11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802" w:rsidRDefault="00033802" w:rsidP="006B240F">
      <w:pPr>
        <w:spacing w:after="0" w:line="240" w:lineRule="auto"/>
      </w:pPr>
      <w:r>
        <w:separator/>
      </w:r>
    </w:p>
  </w:endnote>
  <w:endnote w:type="continuationSeparator" w:id="0">
    <w:p w:rsidR="00033802" w:rsidRDefault="00033802" w:rsidP="006B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0F" w:rsidRDefault="006B240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0F" w:rsidRDefault="006B240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0F" w:rsidRDefault="006B240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802" w:rsidRDefault="00033802" w:rsidP="006B240F">
      <w:pPr>
        <w:spacing w:after="0" w:line="240" w:lineRule="auto"/>
      </w:pPr>
      <w:r>
        <w:separator/>
      </w:r>
    </w:p>
  </w:footnote>
  <w:footnote w:type="continuationSeparator" w:id="0">
    <w:p w:rsidR="00033802" w:rsidRDefault="00033802" w:rsidP="006B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0F" w:rsidRDefault="006B240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0F" w:rsidRDefault="006B240F">
    <w:pPr>
      <w:pStyle w:val="a8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40F" w:rsidRDefault="006B240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5B91"/>
    <w:multiLevelType w:val="hybridMultilevel"/>
    <w:tmpl w:val="C548FBBC"/>
    <w:lvl w:ilvl="0" w:tplc="075EE5A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7F9"/>
    <w:rsid w:val="000326B0"/>
    <w:rsid w:val="00033802"/>
    <w:rsid w:val="0008742E"/>
    <w:rsid w:val="001278ED"/>
    <w:rsid w:val="00177DAF"/>
    <w:rsid w:val="00270CC8"/>
    <w:rsid w:val="002908D2"/>
    <w:rsid w:val="00350D14"/>
    <w:rsid w:val="00351B74"/>
    <w:rsid w:val="00425658"/>
    <w:rsid w:val="004A1092"/>
    <w:rsid w:val="00506892"/>
    <w:rsid w:val="00520CB1"/>
    <w:rsid w:val="00536B7C"/>
    <w:rsid w:val="00547101"/>
    <w:rsid w:val="00592162"/>
    <w:rsid w:val="00596CEE"/>
    <w:rsid w:val="006757DB"/>
    <w:rsid w:val="0067784C"/>
    <w:rsid w:val="006B240F"/>
    <w:rsid w:val="00721DCA"/>
    <w:rsid w:val="007F45C0"/>
    <w:rsid w:val="008206D5"/>
    <w:rsid w:val="00875171"/>
    <w:rsid w:val="008A17C6"/>
    <w:rsid w:val="0090597D"/>
    <w:rsid w:val="00921672"/>
    <w:rsid w:val="009F0397"/>
    <w:rsid w:val="00A3028B"/>
    <w:rsid w:val="00A46563"/>
    <w:rsid w:val="00B1244F"/>
    <w:rsid w:val="00BA6701"/>
    <w:rsid w:val="00BD5AEC"/>
    <w:rsid w:val="00C37636"/>
    <w:rsid w:val="00C53942"/>
    <w:rsid w:val="00CC5737"/>
    <w:rsid w:val="00DC0840"/>
    <w:rsid w:val="00E249F0"/>
    <w:rsid w:val="00E304AF"/>
    <w:rsid w:val="00E521D5"/>
    <w:rsid w:val="00F1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D5624-6A31-4F28-894E-83B316DFA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117F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F117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F117F9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51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51B7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36B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240F"/>
  </w:style>
  <w:style w:type="paragraph" w:styleId="aa">
    <w:name w:val="footer"/>
    <w:basedOn w:val="a"/>
    <w:link w:val="ab"/>
    <w:uiPriority w:val="99"/>
    <w:unhideWhenUsed/>
    <w:rsid w:val="006B24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5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New</cp:lastModifiedBy>
  <cp:revision>20</cp:revision>
  <cp:lastPrinted>2018-12-05T02:33:00Z</cp:lastPrinted>
  <dcterms:created xsi:type="dcterms:W3CDTF">2018-11-26T08:12:00Z</dcterms:created>
  <dcterms:modified xsi:type="dcterms:W3CDTF">2019-12-24T05:06:00Z</dcterms:modified>
</cp:coreProperties>
</file>